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7A" w:rsidRDefault="00455A7A" w:rsidP="00455A7A">
      <w:pPr>
        <w:spacing w:after="0" w:line="240" w:lineRule="auto"/>
        <w:rPr>
          <w:rFonts w:ascii="Bookman Old Style" w:hAnsi="Bookman Old Style" w:cs="Times New Roman"/>
        </w:rPr>
      </w:pPr>
      <w:r w:rsidRPr="006C3B46">
        <w:rPr>
          <w:rFonts w:ascii="Bookman Old Style" w:hAnsi="Bookman Old Style" w:cs="Times New Roman"/>
          <w:noProof/>
          <w:u w:val="single"/>
          <w:lang w:val="en-IN" w:eastAsia="en-IN"/>
        </w:rPr>
        <w:drawing>
          <wp:inline distT="0" distB="0" distL="0" distR="0">
            <wp:extent cx="6488723" cy="826477"/>
            <wp:effectExtent l="19050" t="0" r="7327" b="0"/>
            <wp:docPr id="50" name="Picture 1" descr="C:\Users\Scorpion\Downloads\AVN_INSTITUTE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pion\Downloads\AVN_INSTITUTE LOG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14" cy="8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7A" w:rsidRPr="000B39F7" w:rsidRDefault="00295187" w:rsidP="00455A7A">
      <w:pPr>
        <w:rPr>
          <w:rFonts w:cstheme="minorHAnsi"/>
          <w:sz w:val="24"/>
        </w:rPr>
      </w:pPr>
      <w:r>
        <w:rPr>
          <w:rFonts w:cstheme="minorHAnsi"/>
          <w:sz w:val="24"/>
        </w:rPr>
        <w:t>No. AVNIET 25</w:t>
      </w:r>
      <w:r w:rsidR="00455A7A" w:rsidRPr="000B39F7">
        <w:rPr>
          <w:rFonts w:cstheme="minorHAnsi"/>
          <w:sz w:val="24"/>
        </w:rPr>
        <w:t>/</w:t>
      </w:r>
      <w:r w:rsidR="00CA4050" w:rsidRPr="000B39F7">
        <w:rPr>
          <w:rFonts w:cstheme="minorHAnsi"/>
          <w:sz w:val="24"/>
        </w:rPr>
        <w:t>20</w:t>
      </w:r>
      <w:r w:rsidR="006C3B46">
        <w:rPr>
          <w:rFonts w:cstheme="minorHAnsi"/>
          <w:sz w:val="24"/>
        </w:rPr>
        <w:t>20</w:t>
      </w:r>
      <w:r w:rsidR="000D1AFC">
        <w:rPr>
          <w:rFonts w:cstheme="minorHAnsi"/>
          <w:sz w:val="24"/>
        </w:rPr>
        <w:t>-21</w:t>
      </w:r>
      <w:r w:rsidR="00CA4050" w:rsidRPr="000B39F7">
        <w:rPr>
          <w:rFonts w:cstheme="minorHAnsi"/>
          <w:sz w:val="24"/>
        </w:rPr>
        <w:t xml:space="preserve">                  </w:t>
      </w:r>
      <w:r w:rsidR="00455A7A" w:rsidRPr="000B39F7">
        <w:rPr>
          <w:rFonts w:cstheme="minorHAnsi"/>
          <w:sz w:val="24"/>
        </w:rPr>
        <w:t xml:space="preserve">                                    </w:t>
      </w:r>
      <w:r w:rsidR="00CA4050" w:rsidRPr="000B39F7">
        <w:rPr>
          <w:rFonts w:cstheme="minorHAnsi"/>
          <w:sz w:val="24"/>
        </w:rPr>
        <w:t xml:space="preserve">                              </w:t>
      </w:r>
      <w:r w:rsidR="000B39F7">
        <w:rPr>
          <w:rFonts w:cstheme="minorHAnsi"/>
          <w:sz w:val="24"/>
        </w:rPr>
        <w:tab/>
      </w:r>
      <w:r w:rsidR="000B39F7">
        <w:rPr>
          <w:rFonts w:cstheme="minorHAnsi"/>
          <w:sz w:val="24"/>
        </w:rPr>
        <w:tab/>
        <w:t xml:space="preserve">          </w:t>
      </w:r>
      <w:r w:rsidR="00455A7A" w:rsidRPr="000B39F7">
        <w:rPr>
          <w:rFonts w:cstheme="minorHAnsi"/>
          <w:sz w:val="24"/>
        </w:rPr>
        <w:t xml:space="preserve">Date: </w:t>
      </w:r>
      <w:r>
        <w:rPr>
          <w:rFonts w:cstheme="minorHAnsi"/>
          <w:sz w:val="24"/>
        </w:rPr>
        <w:t>18</w:t>
      </w:r>
      <w:r w:rsidR="000D1AFC">
        <w:rPr>
          <w:rFonts w:cstheme="minorHAnsi"/>
          <w:sz w:val="24"/>
        </w:rPr>
        <w:t>.04.2021</w:t>
      </w:r>
    </w:p>
    <w:p w:rsidR="004F382B" w:rsidRDefault="000B39F7" w:rsidP="004F382B">
      <w:pPr>
        <w:spacing w:line="240" w:lineRule="auto"/>
        <w:jc w:val="center"/>
        <w:rPr>
          <w:rFonts w:cstheme="minorHAnsi"/>
          <w:b/>
          <w:sz w:val="28"/>
          <w:u w:val="single"/>
        </w:rPr>
      </w:pPr>
      <w:r w:rsidRPr="000B39F7">
        <w:rPr>
          <w:rFonts w:cstheme="minorHAnsi"/>
          <w:b/>
          <w:sz w:val="28"/>
          <w:u w:val="single"/>
        </w:rPr>
        <w:t>Training and Placement C</w:t>
      </w:r>
      <w:r w:rsidR="004F382B">
        <w:rPr>
          <w:rFonts w:cstheme="minorHAnsi"/>
          <w:b/>
          <w:sz w:val="28"/>
          <w:u w:val="single"/>
        </w:rPr>
        <w:t>ell</w:t>
      </w:r>
    </w:p>
    <w:p w:rsidR="006F3D8E" w:rsidRDefault="004F382B" w:rsidP="006F3D8E">
      <w:pPr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t>C</w:t>
      </w:r>
      <w:r w:rsidR="000B39F7" w:rsidRPr="000B39F7">
        <w:rPr>
          <w:rFonts w:cstheme="minorHAnsi"/>
          <w:b/>
          <w:sz w:val="28"/>
          <w:u w:val="single"/>
        </w:rPr>
        <w:t>ircular</w:t>
      </w:r>
    </w:p>
    <w:p w:rsidR="006C3B46" w:rsidRDefault="00C701F6" w:rsidP="006C3B46">
      <w:pPr>
        <w:rPr>
          <w:rFonts w:cstheme="minorHAnsi"/>
          <w:b/>
          <w:szCs w:val="24"/>
        </w:rPr>
      </w:pPr>
      <w:r>
        <w:rPr>
          <w:rFonts w:cstheme="minorHAnsi"/>
          <w:b/>
          <w:sz w:val="28"/>
          <w:u w:val="single"/>
        </w:rPr>
        <w:t>Placement</w:t>
      </w:r>
      <w:r w:rsidR="006C3B46">
        <w:rPr>
          <w:rFonts w:cstheme="minorHAnsi"/>
          <w:b/>
          <w:sz w:val="28"/>
          <w:u w:val="single"/>
        </w:rPr>
        <w:t xml:space="preserve"> Drive – </w:t>
      </w:r>
      <w:r w:rsidR="009E4E6A" w:rsidRPr="009E4E6A">
        <w:rPr>
          <w:rFonts w:cstheme="minorHAnsi"/>
          <w:b/>
          <w:sz w:val="28"/>
          <w:u w:val="single"/>
        </w:rPr>
        <w:t>ACC</w:t>
      </w:r>
      <w:r w:rsidR="00295187">
        <w:rPr>
          <w:rFonts w:cstheme="minorHAnsi"/>
          <w:b/>
          <w:sz w:val="28"/>
          <w:u w:val="single"/>
        </w:rPr>
        <w:t>ENTURE</w:t>
      </w:r>
    </w:p>
    <w:p w:rsidR="002F6699" w:rsidRPr="00F96EB0" w:rsidRDefault="00295187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 w:rsidRPr="00295187">
        <w:rPr>
          <w:rFonts w:cstheme="minorHAnsi"/>
          <w:b/>
          <w:sz w:val="24"/>
          <w:szCs w:val="24"/>
        </w:rPr>
        <w:t xml:space="preserve">Accenture plc </w:t>
      </w:r>
      <w:r w:rsidRPr="00295187">
        <w:rPr>
          <w:rFonts w:cstheme="minorHAnsi"/>
          <w:sz w:val="24"/>
          <w:szCs w:val="24"/>
        </w:rPr>
        <w:t>is an Irish multinational company selling consulting and processing services. A Fortune Global 500 company, it reported revenues of $44.33 billion in 2020 and had 537,000 employees. In 2015, the company had about 150,000 employees in India, 48,000 in the US, and 50,000 in the Philippines.</w:t>
      </w:r>
    </w:p>
    <w:p w:rsidR="00C173FE" w:rsidRPr="001B748D" w:rsidRDefault="005904D6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</w:t>
      </w:r>
      <w:r w:rsidR="005459EF" w:rsidRPr="00515B7E">
        <w:rPr>
          <w:rFonts w:cstheme="minorHAnsi"/>
          <w:b/>
          <w:sz w:val="24"/>
          <w:szCs w:val="24"/>
        </w:rPr>
        <w:t>esignation</w:t>
      </w:r>
      <w:r w:rsidR="00295187">
        <w:rPr>
          <w:rFonts w:cstheme="minorHAnsi"/>
          <w:sz w:val="24"/>
          <w:szCs w:val="24"/>
        </w:rPr>
        <w:t>: Trainee</w:t>
      </w:r>
      <w:r w:rsidR="003D2391">
        <w:rPr>
          <w:rFonts w:cstheme="minorHAnsi"/>
          <w:sz w:val="24"/>
          <w:szCs w:val="24"/>
        </w:rPr>
        <w:t xml:space="preserve"> </w:t>
      </w:r>
      <w:r w:rsidR="002F6B90">
        <w:rPr>
          <w:rFonts w:cstheme="minorHAnsi"/>
          <w:sz w:val="24"/>
          <w:szCs w:val="24"/>
        </w:rPr>
        <w:t>Engineer</w:t>
      </w:r>
    </w:p>
    <w:p w:rsidR="005459EF" w:rsidRDefault="00C173FE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 w:rsidRPr="00515B7E">
        <w:rPr>
          <w:rFonts w:cstheme="minorHAnsi"/>
          <w:b/>
          <w:sz w:val="24"/>
          <w:szCs w:val="24"/>
        </w:rPr>
        <w:t>C</w:t>
      </w:r>
      <w:r w:rsidR="00515B7E">
        <w:rPr>
          <w:rFonts w:cstheme="minorHAnsi"/>
          <w:b/>
          <w:sz w:val="24"/>
          <w:szCs w:val="24"/>
        </w:rPr>
        <w:t>ompensation</w:t>
      </w:r>
      <w:r w:rsidRPr="00515B7E">
        <w:rPr>
          <w:rFonts w:cstheme="minorHAnsi"/>
          <w:b/>
          <w:sz w:val="24"/>
          <w:szCs w:val="24"/>
        </w:rPr>
        <w:t>:</w:t>
      </w:r>
      <w:r w:rsidR="002F6B90">
        <w:rPr>
          <w:rFonts w:cstheme="minorHAnsi"/>
          <w:sz w:val="24"/>
          <w:szCs w:val="24"/>
        </w:rPr>
        <w:t xml:space="preserve"> Rs </w:t>
      </w:r>
      <w:r w:rsidR="00295187">
        <w:rPr>
          <w:rFonts w:cstheme="minorHAnsi"/>
          <w:sz w:val="24"/>
          <w:szCs w:val="24"/>
        </w:rPr>
        <w:t>3.</w:t>
      </w:r>
      <w:r w:rsidR="00674C6C">
        <w:rPr>
          <w:rFonts w:cstheme="minorHAnsi"/>
          <w:sz w:val="24"/>
          <w:szCs w:val="24"/>
        </w:rPr>
        <w:t xml:space="preserve">5 Lakhs </w:t>
      </w:r>
      <w:r w:rsidR="00AB5076">
        <w:rPr>
          <w:rFonts w:cstheme="minorHAnsi"/>
          <w:sz w:val="24"/>
          <w:szCs w:val="24"/>
        </w:rPr>
        <w:t>(all inclusive)</w:t>
      </w:r>
    </w:p>
    <w:p w:rsidR="004932DC" w:rsidRDefault="00662AED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 w:rsidRPr="001B748D">
        <w:rPr>
          <w:rFonts w:cstheme="minorHAnsi"/>
          <w:b/>
          <w:sz w:val="24"/>
          <w:szCs w:val="24"/>
        </w:rPr>
        <w:t>Eligib</w:t>
      </w:r>
      <w:r>
        <w:rPr>
          <w:rFonts w:cstheme="minorHAnsi"/>
          <w:b/>
          <w:sz w:val="24"/>
          <w:szCs w:val="24"/>
        </w:rPr>
        <w:t>ility</w:t>
      </w:r>
      <w:r w:rsidR="001103D1">
        <w:rPr>
          <w:rFonts w:cstheme="minorHAnsi"/>
          <w:sz w:val="24"/>
          <w:szCs w:val="24"/>
        </w:rPr>
        <w:t>: IV</w:t>
      </w:r>
      <w:r w:rsidR="00184A67">
        <w:rPr>
          <w:rFonts w:cstheme="minorHAnsi"/>
          <w:sz w:val="24"/>
          <w:szCs w:val="24"/>
        </w:rPr>
        <w:t xml:space="preserve"> B.Tech – </w:t>
      </w:r>
      <w:r w:rsidR="00614DFD">
        <w:rPr>
          <w:rFonts w:cstheme="minorHAnsi"/>
          <w:sz w:val="24"/>
          <w:szCs w:val="24"/>
        </w:rPr>
        <w:t>All Branches – 65% and above with 0 backlogs</w:t>
      </w:r>
    </w:p>
    <w:p w:rsidR="00662AED" w:rsidRDefault="00662AED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 w:rsidRPr="00CB0AFF">
        <w:rPr>
          <w:rFonts w:cstheme="minorHAnsi"/>
          <w:b/>
          <w:sz w:val="24"/>
          <w:szCs w:val="24"/>
        </w:rPr>
        <w:t>Year of Passing</w:t>
      </w:r>
      <w:r>
        <w:rPr>
          <w:rFonts w:cstheme="minorHAnsi"/>
          <w:sz w:val="24"/>
          <w:szCs w:val="24"/>
        </w:rPr>
        <w:t xml:space="preserve">: </w:t>
      </w:r>
      <w:r w:rsidR="00614DFD">
        <w:rPr>
          <w:rFonts w:cstheme="minorHAnsi"/>
          <w:sz w:val="24"/>
          <w:szCs w:val="24"/>
        </w:rPr>
        <w:t>2021</w:t>
      </w:r>
    </w:p>
    <w:p w:rsidR="009443A0" w:rsidRDefault="00515B7E" w:rsidP="00010FBA">
      <w:pPr>
        <w:spacing w:line="240" w:lineRule="auto"/>
        <w:jc w:val="both"/>
        <w:rPr>
          <w:rFonts w:cstheme="minorHAnsi"/>
          <w:sz w:val="24"/>
          <w:szCs w:val="24"/>
        </w:rPr>
      </w:pPr>
      <w:r w:rsidRPr="00814FBC">
        <w:rPr>
          <w:rFonts w:cstheme="minorHAnsi"/>
          <w:b/>
          <w:sz w:val="24"/>
          <w:szCs w:val="24"/>
        </w:rPr>
        <w:t>Skills Required</w:t>
      </w:r>
      <w:r>
        <w:rPr>
          <w:rFonts w:cstheme="minorHAnsi"/>
          <w:sz w:val="24"/>
          <w:szCs w:val="24"/>
        </w:rPr>
        <w:t xml:space="preserve">: </w:t>
      </w:r>
      <w:r w:rsidR="00D658AC">
        <w:rPr>
          <w:rFonts w:cstheme="minorHAnsi"/>
          <w:sz w:val="24"/>
          <w:szCs w:val="24"/>
        </w:rPr>
        <w:t xml:space="preserve">Exceptional </w:t>
      </w:r>
      <w:r w:rsidR="00303A53">
        <w:rPr>
          <w:rFonts w:cstheme="minorHAnsi"/>
          <w:sz w:val="24"/>
          <w:szCs w:val="24"/>
        </w:rPr>
        <w:t>coding and programming</w:t>
      </w:r>
      <w:r w:rsidR="00D658AC">
        <w:rPr>
          <w:rFonts w:cstheme="minorHAnsi"/>
          <w:sz w:val="24"/>
          <w:szCs w:val="24"/>
        </w:rPr>
        <w:t xml:space="preserve"> abilities, </w:t>
      </w:r>
      <w:r w:rsidR="00B703E3">
        <w:rPr>
          <w:rFonts w:cstheme="minorHAnsi"/>
          <w:sz w:val="24"/>
          <w:szCs w:val="24"/>
        </w:rPr>
        <w:t>excellent</w:t>
      </w:r>
      <w:r w:rsidR="004720E5">
        <w:rPr>
          <w:rFonts w:cstheme="minorHAnsi"/>
          <w:sz w:val="24"/>
          <w:szCs w:val="24"/>
        </w:rPr>
        <w:t xml:space="preserve"> communication skills &amp; </w:t>
      </w:r>
      <w:r w:rsidR="003D2391">
        <w:rPr>
          <w:rFonts w:cstheme="minorHAnsi"/>
          <w:sz w:val="24"/>
          <w:szCs w:val="24"/>
        </w:rPr>
        <w:t>Aptitude Skills</w:t>
      </w:r>
      <w:r w:rsidR="004720E5">
        <w:rPr>
          <w:rFonts w:cstheme="minorHAnsi"/>
          <w:sz w:val="24"/>
          <w:szCs w:val="24"/>
        </w:rPr>
        <w:t>, strong domain knowledge</w:t>
      </w:r>
      <w:r w:rsidR="00184A67">
        <w:rPr>
          <w:rFonts w:cstheme="minorHAnsi"/>
          <w:sz w:val="24"/>
          <w:szCs w:val="24"/>
        </w:rPr>
        <w:t xml:space="preserve"> and flexibility</w:t>
      </w:r>
    </w:p>
    <w:p w:rsidR="00303A53" w:rsidRDefault="00614DFD" w:rsidP="00010FBA">
      <w:pPr>
        <w:spacing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Registration Link:</w:t>
      </w:r>
      <w:r w:rsidRPr="00614DFD">
        <w:rPr>
          <w:rFonts w:cstheme="minorHAnsi"/>
          <w:b/>
          <w:sz w:val="24"/>
          <w:szCs w:val="24"/>
        </w:rPr>
        <w:t>https://indiacampus.accenture.com/register/accenture/vspdhc/apply/?event=3004</w:t>
      </w:r>
    </w:p>
    <w:p w:rsidR="00614DFD" w:rsidRDefault="00614DFD" w:rsidP="00010FBA">
      <w:pPr>
        <w:spacing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Support Link: </w:t>
      </w:r>
      <w:r w:rsidRPr="00614DFD">
        <w:rPr>
          <w:rFonts w:cstheme="minorHAnsi"/>
          <w:b/>
          <w:sz w:val="24"/>
          <w:szCs w:val="24"/>
        </w:rPr>
        <w:t>https://support.hirepro.in/accenturevspdhhiring/#ec</w:t>
      </w:r>
    </w:p>
    <w:p w:rsidR="000570AB" w:rsidRDefault="0018457E" w:rsidP="0070723A">
      <w:pPr>
        <w:spacing w:line="240" w:lineRule="auto"/>
        <w:jc w:val="both"/>
        <w:rPr>
          <w:rFonts w:cstheme="minorHAnsi"/>
          <w:sz w:val="24"/>
          <w:szCs w:val="24"/>
        </w:rPr>
      </w:pPr>
      <w:r w:rsidRPr="00B5542F">
        <w:rPr>
          <w:rFonts w:cstheme="minorHAnsi"/>
          <w:b/>
          <w:sz w:val="24"/>
          <w:szCs w:val="24"/>
        </w:rPr>
        <w:t>NOTE 1</w:t>
      </w:r>
      <w:r>
        <w:rPr>
          <w:rFonts w:cstheme="minorHAnsi"/>
          <w:sz w:val="24"/>
          <w:szCs w:val="24"/>
        </w:rPr>
        <w:t>:</w:t>
      </w:r>
      <w:r w:rsidR="0008026B">
        <w:rPr>
          <w:rFonts w:cstheme="minorHAnsi"/>
          <w:sz w:val="24"/>
          <w:szCs w:val="24"/>
        </w:rPr>
        <w:t xml:space="preserve"> </w:t>
      </w:r>
      <w:r w:rsidR="0070723A">
        <w:rPr>
          <w:rFonts w:cstheme="minorHAnsi"/>
          <w:sz w:val="24"/>
          <w:szCs w:val="24"/>
        </w:rPr>
        <w:t>S</w:t>
      </w:r>
      <w:r w:rsidR="00614DFD">
        <w:rPr>
          <w:rFonts w:cstheme="minorHAnsi"/>
          <w:sz w:val="24"/>
          <w:szCs w:val="24"/>
        </w:rPr>
        <w:t>tudents are informed to follow</w:t>
      </w:r>
      <w:r w:rsidR="00FB148F">
        <w:rPr>
          <w:rFonts w:cstheme="minorHAnsi"/>
          <w:sz w:val="24"/>
          <w:szCs w:val="24"/>
        </w:rPr>
        <w:t xml:space="preserve"> the </w:t>
      </w:r>
      <w:r w:rsidR="0070723A">
        <w:rPr>
          <w:rFonts w:cstheme="minorHAnsi"/>
          <w:sz w:val="24"/>
          <w:szCs w:val="24"/>
        </w:rPr>
        <w:t xml:space="preserve">instructions </w:t>
      </w:r>
      <w:r w:rsidR="00614DFD">
        <w:rPr>
          <w:rFonts w:cstheme="minorHAnsi"/>
          <w:sz w:val="24"/>
          <w:szCs w:val="24"/>
        </w:rPr>
        <w:t>in the</w:t>
      </w:r>
      <w:r w:rsidR="0070723A">
        <w:rPr>
          <w:rFonts w:cstheme="minorHAnsi"/>
          <w:sz w:val="24"/>
          <w:szCs w:val="24"/>
        </w:rPr>
        <w:t xml:space="preserve"> given link</w:t>
      </w:r>
      <w:r w:rsidR="00614DFD">
        <w:rPr>
          <w:rFonts w:cstheme="minorHAnsi"/>
          <w:sz w:val="24"/>
          <w:szCs w:val="24"/>
        </w:rPr>
        <w:t>s</w:t>
      </w:r>
    </w:p>
    <w:p w:rsidR="0070723A" w:rsidRDefault="0070723A" w:rsidP="007072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NOTE 2: Students are advised to frequently check their personal email inbox/spam/junk folders, as the company will email the updates directly to the registered students.</w:t>
      </w:r>
    </w:p>
    <w:p w:rsidR="003061B3" w:rsidRDefault="003061B3" w:rsidP="0070723A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BF7AB5" w:rsidRDefault="00BF7AB5" w:rsidP="000570AB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6B7104" w:rsidRPr="00307BB2" w:rsidRDefault="006B7104" w:rsidP="006B7104">
      <w:pPr>
        <w:rPr>
          <w:rFonts w:cstheme="minorHAnsi"/>
          <w:b/>
          <w:sz w:val="24"/>
        </w:rPr>
      </w:pPr>
      <w:r w:rsidRPr="00307BB2">
        <w:rPr>
          <w:rFonts w:cstheme="minorHAnsi"/>
          <w:b/>
          <w:sz w:val="24"/>
        </w:rPr>
        <w:t>Head – TPO</w:t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  <w:t xml:space="preserve">                          </w:t>
      </w:r>
      <w:r w:rsidRPr="00307BB2">
        <w:rPr>
          <w:rFonts w:cstheme="minorHAnsi"/>
          <w:b/>
          <w:sz w:val="24"/>
        </w:rPr>
        <w:tab/>
        <w:t xml:space="preserve">        </w:t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Pr="00307BB2">
        <w:rPr>
          <w:rFonts w:cstheme="minorHAnsi"/>
          <w:b/>
          <w:sz w:val="24"/>
        </w:rPr>
        <w:tab/>
      </w:r>
      <w:r w:rsidR="00C83EC9">
        <w:rPr>
          <w:rFonts w:cstheme="minorHAnsi"/>
          <w:b/>
          <w:sz w:val="24"/>
        </w:rPr>
        <w:t>Principal</w:t>
      </w:r>
    </w:p>
    <w:p w:rsidR="00A435CA" w:rsidRPr="0081433A" w:rsidRDefault="006B7104" w:rsidP="006B7104">
      <w:pPr>
        <w:rPr>
          <w:rFonts w:cstheme="minorHAnsi"/>
          <w:sz w:val="24"/>
        </w:rPr>
      </w:pPr>
      <w:r w:rsidRPr="000B39F7">
        <w:rPr>
          <w:rFonts w:cstheme="minorHAnsi"/>
          <w:sz w:val="24"/>
          <w:u w:val="single"/>
        </w:rPr>
        <w:t>Copy to:</w:t>
      </w:r>
      <w:r w:rsidR="00A435CA">
        <w:rPr>
          <w:rFonts w:cstheme="minorHAnsi"/>
          <w:sz w:val="24"/>
        </w:rPr>
        <w:t xml:space="preserve"> Heads</w:t>
      </w:r>
    </w:p>
    <w:tbl>
      <w:tblPr>
        <w:tblW w:w="10293" w:type="dxa"/>
        <w:tblInd w:w="93" w:type="dxa"/>
        <w:tblLook w:val="04A0"/>
      </w:tblPr>
      <w:tblGrid>
        <w:gridCol w:w="1381"/>
        <w:gridCol w:w="1417"/>
        <w:gridCol w:w="1360"/>
        <w:gridCol w:w="1276"/>
        <w:gridCol w:w="1527"/>
        <w:gridCol w:w="1418"/>
        <w:gridCol w:w="1914"/>
      </w:tblGrid>
      <w:tr w:rsidR="00FB57BD" w:rsidRPr="00A435CA" w:rsidTr="00FB57BD">
        <w:trPr>
          <w:trHeight w:val="421"/>
        </w:trPr>
        <w:tc>
          <w:tcPr>
            <w:tcW w:w="1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CSE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ECE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Mechanical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Civil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H&amp;S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AO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Website Updation</w:t>
            </w:r>
          </w:p>
        </w:tc>
      </w:tr>
      <w:tr w:rsidR="00FB57BD" w:rsidRPr="00A435CA" w:rsidTr="00FB57BD">
        <w:trPr>
          <w:trHeight w:val="943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35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FB57BD" w:rsidRPr="00A435CA" w:rsidRDefault="00FB57BD" w:rsidP="00A43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563E8" w:rsidRPr="000B39F7" w:rsidRDefault="00A563E8" w:rsidP="00AB5076">
      <w:pPr>
        <w:spacing w:line="240" w:lineRule="auto"/>
        <w:rPr>
          <w:rFonts w:cstheme="minorHAnsi"/>
          <w:b/>
          <w:sz w:val="24"/>
          <w:u w:val="single"/>
        </w:rPr>
      </w:pPr>
    </w:p>
    <w:sectPr w:rsidR="00A563E8" w:rsidRPr="000B39F7" w:rsidSect="006F7DD1">
      <w:pgSz w:w="12240" w:h="15840"/>
      <w:pgMar w:top="568" w:right="1170" w:bottom="851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A26B3"/>
    <w:multiLevelType w:val="hybridMultilevel"/>
    <w:tmpl w:val="A1CA42C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1EB81DA8"/>
    <w:multiLevelType w:val="hybridMultilevel"/>
    <w:tmpl w:val="DDF2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44C20"/>
    <w:multiLevelType w:val="multilevel"/>
    <w:tmpl w:val="55C2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D026F8"/>
    <w:multiLevelType w:val="hybridMultilevel"/>
    <w:tmpl w:val="5F04A9FC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3DC91B2A"/>
    <w:multiLevelType w:val="hybridMultilevel"/>
    <w:tmpl w:val="C56A1E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84C14"/>
    <w:multiLevelType w:val="hybridMultilevel"/>
    <w:tmpl w:val="3DC05E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22941"/>
    <w:multiLevelType w:val="multilevel"/>
    <w:tmpl w:val="AC667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CA3D76"/>
    <w:multiLevelType w:val="hybridMultilevel"/>
    <w:tmpl w:val="F198F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5A7A"/>
    <w:rsid w:val="000071E5"/>
    <w:rsid w:val="0000788F"/>
    <w:rsid w:val="00010FBA"/>
    <w:rsid w:val="00014E2D"/>
    <w:rsid w:val="00020890"/>
    <w:rsid w:val="000460D2"/>
    <w:rsid w:val="000570AB"/>
    <w:rsid w:val="00057A18"/>
    <w:rsid w:val="0006015D"/>
    <w:rsid w:val="00074B22"/>
    <w:rsid w:val="000776BA"/>
    <w:rsid w:val="0008026B"/>
    <w:rsid w:val="000B39F7"/>
    <w:rsid w:val="000D1AFC"/>
    <w:rsid w:val="000F4B30"/>
    <w:rsid w:val="001103D1"/>
    <w:rsid w:val="00137581"/>
    <w:rsid w:val="0015752B"/>
    <w:rsid w:val="00177ABD"/>
    <w:rsid w:val="0018457E"/>
    <w:rsid w:val="00184A67"/>
    <w:rsid w:val="0019137E"/>
    <w:rsid w:val="00191A56"/>
    <w:rsid w:val="001B748D"/>
    <w:rsid w:val="001C08AD"/>
    <w:rsid w:val="001C1CED"/>
    <w:rsid w:val="001D18AA"/>
    <w:rsid w:val="001F69F5"/>
    <w:rsid w:val="002029E4"/>
    <w:rsid w:val="0020481F"/>
    <w:rsid w:val="00230151"/>
    <w:rsid w:val="00240A60"/>
    <w:rsid w:val="00265BD6"/>
    <w:rsid w:val="00281321"/>
    <w:rsid w:val="00295187"/>
    <w:rsid w:val="00297C07"/>
    <w:rsid w:val="002B6FA2"/>
    <w:rsid w:val="002E2220"/>
    <w:rsid w:val="002F6699"/>
    <w:rsid w:val="002F6B90"/>
    <w:rsid w:val="00303A53"/>
    <w:rsid w:val="00305C88"/>
    <w:rsid w:val="003061B3"/>
    <w:rsid w:val="00307BB2"/>
    <w:rsid w:val="00340217"/>
    <w:rsid w:val="00356FF1"/>
    <w:rsid w:val="00375794"/>
    <w:rsid w:val="0038439A"/>
    <w:rsid w:val="00390772"/>
    <w:rsid w:val="003962FC"/>
    <w:rsid w:val="003B7AD5"/>
    <w:rsid w:val="003D2391"/>
    <w:rsid w:val="004001A4"/>
    <w:rsid w:val="00412E58"/>
    <w:rsid w:val="00443EB6"/>
    <w:rsid w:val="00455A7A"/>
    <w:rsid w:val="004720E5"/>
    <w:rsid w:val="00472FA9"/>
    <w:rsid w:val="004772D9"/>
    <w:rsid w:val="00484273"/>
    <w:rsid w:val="004932DC"/>
    <w:rsid w:val="004A2885"/>
    <w:rsid w:val="004D1C1E"/>
    <w:rsid w:val="004F382B"/>
    <w:rsid w:val="005025EF"/>
    <w:rsid w:val="00515B7E"/>
    <w:rsid w:val="00520C83"/>
    <w:rsid w:val="00530F5D"/>
    <w:rsid w:val="005459EF"/>
    <w:rsid w:val="00565DF9"/>
    <w:rsid w:val="005744E3"/>
    <w:rsid w:val="005745A0"/>
    <w:rsid w:val="005854A0"/>
    <w:rsid w:val="005904D6"/>
    <w:rsid w:val="005B4672"/>
    <w:rsid w:val="005B56E9"/>
    <w:rsid w:val="005C25F9"/>
    <w:rsid w:val="005E1A89"/>
    <w:rsid w:val="005E7331"/>
    <w:rsid w:val="00614DFD"/>
    <w:rsid w:val="0064034C"/>
    <w:rsid w:val="00662AED"/>
    <w:rsid w:val="006737E6"/>
    <w:rsid w:val="00674C6C"/>
    <w:rsid w:val="0069623C"/>
    <w:rsid w:val="006B3875"/>
    <w:rsid w:val="006B7104"/>
    <w:rsid w:val="006C3B46"/>
    <w:rsid w:val="006D6745"/>
    <w:rsid w:val="006E4535"/>
    <w:rsid w:val="006F3D8E"/>
    <w:rsid w:val="006F7DD1"/>
    <w:rsid w:val="00705605"/>
    <w:rsid w:val="0070723A"/>
    <w:rsid w:val="00721075"/>
    <w:rsid w:val="00731849"/>
    <w:rsid w:val="00733E67"/>
    <w:rsid w:val="0075007A"/>
    <w:rsid w:val="00796164"/>
    <w:rsid w:val="007B4CD3"/>
    <w:rsid w:val="007B59A1"/>
    <w:rsid w:val="007D14E9"/>
    <w:rsid w:val="007F5904"/>
    <w:rsid w:val="0081236E"/>
    <w:rsid w:val="0081433A"/>
    <w:rsid w:val="00814FBC"/>
    <w:rsid w:val="008301F4"/>
    <w:rsid w:val="008350CF"/>
    <w:rsid w:val="0086511D"/>
    <w:rsid w:val="00875121"/>
    <w:rsid w:val="008967CA"/>
    <w:rsid w:val="008A4CFE"/>
    <w:rsid w:val="008E460F"/>
    <w:rsid w:val="00915496"/>
    <w:rsid w:val="00915CD3"/>
    <w:rsid w:val="00915EED"/>
    <w:rsid w:val="009443A0"/>
    <w:rsid w:val="00953A03"/>
    <w:rsid w:val="009740A7"/>
    <w:rsid w:val="009862D8"/>
    <w:rsid w:val="009A3749"/>
    <w:rsid w:val="009A4908"/>
    <w:rsid w:val="009E4E6A"/>
    <w:rsid w:val="009F0661"/>
    <w:rsid w:val="00A240AC"/>
    <w:rsid w:val="00A435CA"/>
    <w:rsid w:val="00A563E8"/>
    <w:rsid w:val="00A84850"/>
    <w:rsid w:val="00A92500"/>
    <w:rsid w:val="00AB5076"/>
    <w:rsid w:val="00AB6DE3"/>
    <w:rsid w:val="00AE6F3E"/>
    <w:rsid w:val="00B1748A"/>
    <w:rsid w:val="00B4614F"/>
    <w:rsid w:val="00B5542F"/>
    <w:rsid w:val="00B57CE0"/>
    <w:rsid w:val="00B63B8C"/>
    <w:rsid w:val="00B703E3"/>
    <w:rsid w:val="00B70F13"/>
    <w:rsid w:val="00B8359C"/>
    <w:rsid w:val="00BD2496"/>
    <w:rsid w:val="00BE353F"/>
    <w:rsid w:val="00BF5A07"/>
    <w:rsid w:val="00BF7AB5"/>
    <w:rsid w:val="00C173FE"/>
    <w:rsid w:val="00C36C2E"/>
    <w:rsid w:val="00C420F2"/>
    <w:rsid w:val="00C45E53"/>
    <w:rsid w:val="00C54B3A"/>
    <w:rsid w:val="00C64527"/>
    <w:rsid w:val="00C701F6"/>
    <w:rsid w:val="00C72BDE"/>
    <w:rsid w:val="00C74C30"/>
    <w:rsid w:val="00C768E9"/>
    <w:rsid w:val="00C83EC9"/>
    <w:rsid w:val="00C97211"/>
    <w:rsid w:val="00CA2489"/>
    <w:rsid w:val="00CA4050"/>
    <w:rsid w:val="00CB0AFF"/>
    <w:rsid w:val="00CD35E9"/>
    <w:rsid w:val="00CE401D"/>
    <w:rsid w:val="00D11A26"/>
    <w:rsid w:val="00D34744"/>
    <w:rsid w:val="00D34D17"/>
    <w:rsid w:val="00D4282F"/>
    <w:rsid w:val="00D62984"/>
    <w:rsid w:val="00D658AC"/>
    <w:rsid w:val="00D716A9"/>
    <w:rsid w:val="00D82685"/>
    <w:rsid w:val="00DC5646"/>
    <w:rsid w:val="00DF11D6"/>
    <w:rsid w:val="00DF1BF7"/>
    <w:rsid w:val="00DF7985"/>
    <w:rsid w:val="00E54816"/>
    <w:rsid w:val="00E55579"/>
    <w:rsid w:val="00E852C7"/>
    <w:rsid w:val="00EB40D7"/>
    <w:rsid w:val="00EC5845"/>
    <w:rsid w:val="00ED14E2"/>
    <w:rsid w:val="00ED4EA8"/>
    <w:rsid w:val="00F521E4"/>
    <w:rsid w:val="00F63604"/>
    <w:rsid w:val="00F6411F"/>
    <w:rsid w:val="00F70F3D"/>
    <w:rsid w:val="00F7777D"/>
    <w:rsid w:val="00F81217"/>
    <w:rsid w:val="00F91D9B"/>
    <w:rsid w:val="00F96750"/>
    <w:rsid w:val="00F96EB0"/>
    <w:rsid w:val="00FB148F"/>
    <w:rsid w:val="00FB57BD"/>
    <w:rsid w:val="00FB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A7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A7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5A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7A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63E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56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1B7F0-297B-4E54-B0BD-F0E2C637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C-Center</dc:creator>
  <cp:lastModifiedBy>K UDAYKIRAN</cp:lastModifiedBy>
  <cp:revision>5</cp:revision>
  <cp:lastPrinted>2019-11-05T06:57:00Z</cp:lastPrinted>
  <dcterms:created xsi:type="dcterms:W3CDTF">2021-04-18T13:04:00Z</dcterms:created>
  <dcterms:modified xsi:type="dcterms:W3CDTF">2021-04-18T13:13:00Z</dcterms:modified>
</cp:coreProperties>
</file>